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F0F2E0" w14:textId="77777777" w:rsidR="00D6148F" w:rsidRDefault="00D6148F" w:rsidP="00D6148F">
      <w:pPr>
        <w:spacing w:after="0" w:line="240" w:lineRule="auto"/>
        <w:ind w:left="567" w:hanging="567"/>
        <w:rPr>
          <w:rFonts w:asciiTheme="minorHAnsi" w:hAnsiTheme="minorHAnsi" w:cstheme="minorHAnsi"/>
          <w:sz w:val="22"/>
        </w:rPr>
      </w:pPr>
    </w:p>
    <w:p w14:paraId="73F9E42D" w14:textId="77777777" w:rsidR="00D6148F" w:rsidRDefault="00D6148F" w:rsidP="00D6148F">
      <w:pPr>
        <w:spacing w:after="0" w:line="240" w:lineRule="auto"/>
        <w:ind w:left="567" w:hanging="567"/>
        <w:rPr>
          <w:rFonts w:asciiTheme="minorHAnsi" w:hAnsiTheme="minorHAnsi" w:cstheme="minorHAnsi"/>
          <w:sz w:val="22"/>
        </w:rPr>
      </w:pPr>
      <w:bookmarkStart w:id="0" w:name="_GoBack"/>
      <w:bookmarkEnd w:id="0"/>
    </w:p>
    <w:p w14:paraId="2D27D9FB" w14:textId="77777777" w:rsidR="00C358F0" w:rsidRPr="00C358F0" w:rsidRDefault="00D6148F" w:rsidP="00C358F0">
      <w:pPr>
        <w:spacing w:after="0" w:line="240" w:lineRule="auto"/>
        <w:ind w:left="567" w:hanging="567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C358F0">
        <w:rPr>
          <w:rFonts w:asciiTheme="minorHAnsi" w:hAnsiTheme="minorHAnsi" w:cstheme="minorHAnsi"/>
          <w:b/>
          <w:bCs/>
          <w:sz w:val="24"/>
          <w:szCs w:val="24"/>
        </w:rPr>
        <w:t xml:space="preserve">Prejav vôle k uzavretiu dohody s PPA o ukončení v súčasnosti platnej a účinnej </w:t>
      </w:r>
    </w:p>
    <w:p w14:paraId="30883E6E" w14:textId="478DFCCB" w:rsidR="00D6148F" w:rsidRPr="00C358F0" w:rsidRDefault="00D6148F" w:rsidP="00C358F0">
      <w:pPr>
        <w:spacing w:after="0" w:line="240" w:lineRule="auto"/>
        <w:ind w:left="567" w:hanging="567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C358F0">
        <w:rPr>
          <w:rFonts w:asciiTheme="minorHAnsi" w:hAnsiTheme="minorHAnsi" w:cstheme="minorHAnsi"/>
          <w:b/>
          <w:bCs/>
          <w:sz w:val="24"/>
          <w:szCs w:val="24"/>
        </w:rPr>
        <w:t>zmluvy o poskytnutí NFP</w:t>
      </w:r>
    </w:p>
    <w:p w14:paraId="5750BBE9" w14:textId="77777777" w:rsidR="00D6148F" w:rsidRDefault="00D6148F" w:rsidP="00D6148F">
      <w:pPr>
        <w:pStyle w:val="Odsekzoznamu"/>
        <w:spacing w:after="0" w:line="240" w:lineRule="auto"/>
        <w:ind w:left="567" w:firstLine="0"/>
        <w:rPr>
          <w:rFonts w:asciiTheme="minorHAnsi" w:hAnsiTheme="minorHAnsi" w:cstheme="minorHAnsi"/>
          <w:sz w:val="22"/>
        </w:rPr>
      </w:pPr>
    </w:p>
    <w:p w14:paraId="4114816F" w14:textId="77777777" w:rsidR="00D6148F" w:rsidRDefault="00D6148F" w:rsidP="00D6148F">
      <w:pPr>
        <w:pStyle w:val="Odsekzoznamu"/>
        <w:spacing w:after="0" w:line="240" w:lineRule="auto"/>
        <w:ind w:left="567" w:firstLine="0"/>
        <w:rPr>
          <w:rFonts w:asciiTheme="minorHAnsi" w:hAnsiTheme="minorHAnsi" w:cstheme="minorHAnsi"/>
          <w:sz w:val="22"/>
        </w:rPr>
      </w:pPr>
    </w:p>
    <w:p w14:paraId="093D8F36" w14:textId="4F06EC06" w:rsidR="00D6148F" w:rsidRDefault="00D6148F" w:rsidP="00D6148F">
      <w:pPr>
        <w:pStyle w:val="Odsekzoznamu"/>
        <w:spacing w:after="0" w:line="240" w:lineRule="auto"/>
        <w:ind w:left="567" w:firstLine="0"/>
        <w:rPr>
          <w:rFonts w:asciiTheme="minorHAnsi" w:hAnsiTheme="minorHAnsi" w:cstheme="minorHAnsi"/>
          <w:sz w:val="22"/>
        </w:rPr>
      </w:pPr>
    </w:p>
    <w:p w14:paraId="57997BB8" w14:textId="362C1E02" w:rsidR="00512297" w:rsidRDefault="00512297" w:rsidP="00D6148F">
      <w:pPr>
        <w:pStyle w:val="Odsekzoznamu"/>
        <w:spacing w:after="0" w:line="240" w:lineRule="auto"/>
        <w:ind w:left="567" w:firstLine="0"/>
        <w:rPr>
          <w:rFonts w:asciiTheme="minorHAnsi" w:hAnsiTheme="minorHAnsi" w:cstheme="minorHAnsi"/>
          <w:sz w:val="22"/>
        </w:rPr>
      </w:pPr>
    </w:p>
    <w:p w14:paraId="5587F63C" w14:textId="77777777" w:rsidR="00512297" w:rsidRDefault="00512297" w:rsidP="00D6148F">
      <w:pPr>
        <w:pStyle w:val="Odsekzoznamu"/>
        <w:spacing w:after="0" w:line="240" w:lineRule="auto"/>
        <w:ind w:left="567" w:firstLine="0"/>
        <w:rPr>
          <w:rFonts w:asciiTheme="minorHAnsi" w:hAnsiTheme="minorHAnsi" w:cstheme="minorHAnsi"/>
          <w:sz w:val="22"/>
        </w:rPr>
      </w:pPr>
    </w:p>
    <w:p w14:paraId="7C2FF9D8" w14:textId="77777777" w:rsidR="00512297" w:rsidRDefault="00512297" w:rsidP="00D6148F">
      <w:pPr>
        <w:pStyle w:val="Odsekzoznamu"/>
        <w:spacing w:after="0" w:line="240" w:lineRule="auto"/>
        <w:ind w:left="567" w:firstLine="0"/>
        <w:rPr>
          <w:rFonts w:asciiTheme="minorHAnsi" w:hAnsiTheme="minorHAnsi" w:cstheme="minorHAnsi"/>
          <w:sz w:val="22"/>
        </w:rPr>
      </w:pPr>
    </w:p>
    <w:p w14:paraId="26590B13" w14:textId="6085C18C" w:rsidR="008D0426" w:rsidRPr="008D0426" w:rsidRDefault="008E569F" w:rsidP="008D0426">
      <w:pPr>
        <w:spacing w:after="0" w:line="360" w:lineRule="auto"/>
        <w:ind w:left="0" w:firstLine="0"/>
        <w:rPr>
          <w:rFonts w:asciiTheme="minorHAnsi" w:hAnsiTheme="minorHAnsi" w:cstheme="minorHAnsi"/>
          <w:sz w:val="22"/>
        </w:rPr>
      </w:pPr>
      <w:r w:rsidRPr="00C358F0">
        <w:rPr>
          <w:rFonts w:asciiTheme="minorHAnsi" w:hAnsiTheme="minorHAnsi" w:cstheme="minorHAnsi"/>
          <w:sz w:val="22"/>
        </w:rPr>
        <w:t xml:space="preserve">Žiadateľ </w:t>
      </w:r>
      <w:r>
        <w:rPr>
          <w:rFonts w:asciiTheme="minorHAnsi" w:hAnsiTheme="minorHAnsi" w:cstheme="minorHAnsi"/>
          <w:sz w:val="22"/>
        </w:rPr>
        <w:t xml:space="preserve">svojím </w:t>
      </w:r>
      <w:r w:rsidRPr="00C358F0">
        <w:rPr>
          <w:rFonts w:asciiTheme="minorHAnsi" w:hAnsiTheme="minorHAnsi" w:cstheme="minorHAnsi"/>
          <w:sz w:val="22"/>
        </w:rPr>
        <w:t>podpisom vyjadruje vôľu k uzavretiu dohody s Pôdohospodárskou platobnou agentúrou o ukončení v súčasnosti platnej a účinnej zmluvy o poskytnutí NFP č............</w:t>
      </w:r>
      <w:r>
        <w:rPr>
          <w:rFonts w:asciiTheme="minorHAnsi" w:hAnsiTheme="minorHAnsi" w:cstheme="minorHAnsi"/>
          <w:sz w:val="22"/>
        </w:rPr>
        <w:t>.......</w:t>
      </w:r>
      <w:r w:rsidRPr="00C358F0">
        <w:rPr>
          <w:rFonts w:asciiTheme="minorHAnsi" w:hAnsiTheme="minorHAnsi" w:cstheme="minorHAnsi"/>
          <w:sz w:val="22"/>
        </w:rPr>
        <w:t xml:space="preserve"> ako výsledku konania o ŽoNFP v rámci  výzvy č. 27/PRV/2018</w:t>
      </w:r>
      <w:r>
        <w:rPr>
          <w:rFonts w:asciiTheme="minorHAnsi" w:hAnsiTheme="minorHAnsi" w:cstheme="minorHAnsi"/>
          <w:sz w:val="22"/>
        </w:rPr>
        <w:t>, ktorej záväzky budú nahradené novým záväzkom na základe zmluvy, ktorá bude výsledkom konania o ŽoNFP na základe výzvy č. 57/PRV/2022 a to</w:t>
      </w:r>
      <w:r w:rsidRPr="00C358F0">
        <w:rPr>
          <w:rFonts w:asciiTheme="minorHAnsi" w:hAnsiTheme="minorHAnsi" w:cstheme="minorHAnsi"/>
          <w:sz w:val="22"/>
        </w:rPr>
        <w:t xml:space="preserve"> za podmienky, že bude žiadateľovi doručené rozhodnutie o schválení </w:t>
      </w:r>
      <w:r>
        <w:rPr>
          <w:rFonts w:asciiTheme="minorHAnsi" w:hAnsiTheme="minorHAnsi" w:cstheme="minorHAnsi"/>
          <w:sz w:val="22"/>
        </w:rPr>
        <w:t xml:space="preserve">ŽoNFP </w:t>
      </w:r>
      <w:r w:rsidRPr="00C358F0">
        <w:rPr>
          <w:rFonts w:asciiTheme="minorHAnsi" w:hAnsiTheme="minorHAnsi" w:cstheme="minorHAnsi"/>
          <w:sz w:val="22"/>
        </w:rPr>
        <w:t>v zmysle kapi</w:t>
      </w:r>
      <w:r w:rsidR="008D0426">
        <w:rPr>
          <w:rFonts w:asciiTheme="minorHAnsi" w:hAnsiTheme="minorHAnsi" w:cstheme="minorHAnsi"/>
          <w:sz w:val="22"/>
        </w:rPr>
        <w:t xml:space="preserve">toly 9.1 </w:t>
      </w:r>
      <w:r w:rsidR="008D0426" w:rsidRPr="008D0426">
        <w:rPr>
          <w:rFonts w:asciiTheme="minorHAnsi" w:hAnsiTheme="minorHAnsi" w:cstheme="minorHAnsi"/>
          <w:sz w:val="22"/>
        </w:rPr>
        <w:t>Príručky</w:t>
      </w:r>
      <w:r w:rsidR="008D0426" w:rsidRPr="008D0426">
        <w:rPr>
          <w:rFonts w:asciiTheme="minorHAnsi" w:hAnsiTheme="minorHAnsi" w:cstheme="minorHAnsi"/>
          <w:sz w:val="22"/>
        </w:rPr>
        <w:t xml:space="preserve"> pre žiadateľa o poskytnutie nenávratného finančného príspevku</w:t>
      </w:r>
      <w:r w:rsidR="008D0426">
        <w:rPr>
          <w:rFonts w:asciiTheme="minorHAnsi" w:hAnsiTheme="minorHAnsi" w:cstheme="minorHAnsi"/>
          <w:sz w:val="22"/>
        </w:rPr>
        <w:t xml:space="preserve"> </w:t>
      </w:r>
      <w:r w:rsidR="008D0426" w:rsidRPr="008D0426">
        <w:rPr>
          <w:rFonts w:asciiTheme="minorHAnsi" w:hAnsiTheme="minorHAnsi" w:cstheme="minorHAnsi"/>
          <w:sz w:val="22"/>
        </w:rPr>
        <w:t>z Programu rozvoja vidieka SR 2014 – 2022</w:t>
      </w:r>
      <w:r w:rsidR="008D0426">
        <w:rPr>
          <w:rFonts w:asciiTheme="minorHAnsi" w:hAnsiTheme="minorHAnsi" w:cstheme="minorHAnsi"/>
          <w:sz w:val="22"/>
        </w:rPr>
        <w:t xml:space="preserve"> </w:t>
      </w:r>
      <w:r w:rsidR="008D0426" w:rsidRPr="008D0426">
        <w:rPr>
          <w:rFonts w:asciiTheme="minorHAnsi" w:hAnsiTheme="minorHAnsi" w:cstheme="minorHAnsi"/>
          <w:sz w:val="22"/>
        </w:rPr>
        <w:t>pre opatrenie 19. Podpora na miestny rozvoj v rámci iniciatívy LEADER</w:t>
      </w:r>
      <w:r w:rsidR="008D0426">
        <w:rPr>
          <w:rFonts w:asciiTheme="minorHAnsi" w:hAnsiTheme="minorHAnsi" w:cstheme="minorHAnsi"/>
          <w:sz w:val="22"/>
        </w:rPr>
        <w:t>.</w:t>
      </w:r>
    </w:p>
    <w:p w14:paraId="4BC9B5C9" w14:textId="54E445FD" w:rsidR="008E569F" w:rsidRPr="00C358F0" w:rsidRDefault="008E569F" w:rsidP="00512297">
      <w:pPr>
        <w:spacing w:after="0" w:line="360" w:lineRule="auto"/>
        <w:ind w:left="0" w:firstLine="0"/>
        <w:rPr>
          <w:rFonts w:asciiTheme="minorHAnsi" w:hAnsiTheme="minorHAnsi" w:cstheme="minorHAnsi"/>
          <w:sz w:val="22"/>
        </w:rPr>
      </w:pPr>
      <w:r w:rsidRPr="00C358F0">
        <w:rPr>
          <w:rFonts w:asciiTheme="minorHAnsi" w:hAnsiTheme="minorHAnsi" w:cstheme="minorHAnsi"/>
          <w:sz w:val="22"/>
        </w:rPr>
        <w:t xml:space="preserve">       </w:t>
      </w:r>
    </w:p>
    <w:p w14:paraId="5CD1C07D" w14:textId="79EB1D23" w:rsidR="00D6148F" w:rsidRPr="00C358F0" w:rsidRDefault="00D6148F" w:rsidP="00C358F0">
      <w:pPr>
        <w:spacing w:after="0" w:line="240" w:lineRule="auto"/>
        <w:ind w:firstLine="550"/>
        <w:rPr>
          <w:rFonts w:asciiTheme="minorHAnsi" w:hAnsiTheme="minorHAnsi" w:cstheme="minorHAnsi"/>
          <w:sz w:val="22"/>
        </w:rPr>
      </w:pPr>
      <w:r w:rsidRPr="00C358F0">
        <w:rPr>
          <w:rFonts w:asciiTheme="minorHAnsi" w:hAnsiTheme="minorHAnsi" w:cstheme="minorHAnsi"/>
          <w:sz w:val="22"/>
        </w:rPr>
        <w:t xml:space="preserve">       </w:t>
      </w:r>
    </w:p>
    <w:p w14:paraId="5D0A40CB" w14:textId="3B174F1C" w:rsidR="000A28EC" w:rsidRPr="00C358F0" w:rsidRDefault="004C6500" w:rsidP="00D6148F">
      <w:pPr>
        <w:rPr>
          <w:rFonts w:asciiTheme="minorHAnsi" w:hAnsiTheme="minorHAnsi" w:cstheme="minorHAnsi"/>
          <w:sz w:val="22"/>
        </w:rPr>
      </w:pPr>
      <w:r w:rsidRPr="00C358F0">
        <w:rPr>
          <w:rFonts w:asciiTheme="minorHAnsi" w:hAnsiTheme="minorHAnsi" w:cstheme="minorHAnsi"/>
          <w:sz w:val="22"/>
        </w:rPr>
        <w:t xml:space="preserve"> </w:t>
      </w:r>
    </w:p>
    <w:p w14:paraId="0842A83D" w14:textId="003CCF15" w:rsidR="00C358F0" w:rsidRPr="00C358F0" w:rsidRDefault="00C358F0" w:rsidP="00D6148F">
      <w:pPr>
        <w:rPr>
          <w:rFonts w:asciiTheme="minorHAnsi" w:hAnsiTheme="minorHAnsi" w:cstheme="minorHAnsi"/>
          <w:sz w:val="22"/>
        </w:rPr>
      </w:pPr>
    </w:p>
    <w:p w14:paraId="37E0FE78" w14:textId="4D8F1105" w:rsidR="00C358F0" w:rsidRPr="00C358F0" w:rsidRDefault="00C358F0" w:rsidP="00D6148F">
      <w:pPr>
        <w:rPr>
          <w:rFonts w:asciiTheme="minorHAnsi" w:hAnsiTheme="minorHAnsi" w:cstheme="minorHAnsi"/>
          <w:sz w:val="22"/>
        </w:rPr>
      </w:pPr>
    </w:p>
    <w:p w14:paraId="048CC35D" w14:textId="272F7265" w:rsidR="00C358F0" w:rsidRPr="008E569F" w:rsidRDefault="00C358F0" w:rsidP="00D6148F">
      <w:pPr>
        <w:rPr>
          <w:rFonts w:asciiTheme="minorHAnsi" w:hAnsiTheme="minorHAnsi" w:cstheme="minorHAnsi"/>
          <w:sz w:val="22"/>
        </w:rPr>
      </w:pPr>
    </w:p>
    <w:p w14:paraId="62445B97" w14:textId="737A93F5" w:rsidR="00C358F0" w:rsidRPr="008E569F" w:rsidRDefault="00C358F0" w:rsidP="00D6148F">
      <w:pPr>
        <w:rPr>
          <w:rFonts w:asciiTheme="minorHAnsi" w:hAnsiTheme="minorHAnsi" w:cstheme="minorHAnsi"/>
          <w:sz w:val="22"/>
        </w:rPr>
      </w:pPr>
    </w:p>
    <w:p w14:paraId="408B119E" w14:textId="322FBEBB" w:rsidR="00C358F0" w:rsidRPr="008E569F" w:rsidRDefault="00C358F0" w:rsidP="00D6148F">
      <w:pPr>
        <w:rPr>
          <w:rFonts w:asciiTheme="minorHAnsi" w:hAnsiTheme="minorHAnsi" w:cstheme="minorHAnsi"/>
          <w:sz w:val="22"/>
        </w:rPr>
      </w:pPr>
    </w:p>
    <w:p w14:paraId="6CB4C7B9" w14:textId="6E5F0275" w:rsidR="00C358F0" w:rsidRPr="008E569F" w:rsidRDefault="00C358F0" w:rsidP="00D6148F">
      <w:pPr>
        <w:rPr>
          <w:rFonts w:asciiTheme="minorHAnsi" w:hAnsiTheme="minorHAnsi" w:cstheme="minorHAnsi"/>
          <w:sz w:val="22"/>
        </w:rPr>
      </w:pPr>
    </w:p>
    <w:p w14:paraId="50F27D42" w14:textId="77777777" w:rsidR="00C358F0" w:rsidRPr="008E569F" w:rsidRDefault="00C358F0" w:rsidP="00C358F0">
      <w:pPr>
        <w:rPr>
          <w:rFonts w:asciiTheme="minorHAnsi" w:hAnsiTheme="minorHAnsi" w:cstheme="minorHAnsi"/>
          <w:sz w:val="22"/>
        </w:rPr>
      </w:pPr>
    </w:p>
    <w:p w14:paraId="01BC3FB2" w14:textId="77777777" w:rsidR="00C358F0" w:rsidRPr="008E569F" w:rsidRDefault="00C358F0" w:rsidP="00C358F0">
      <w:pPr>
        <w:autoSpaceDE w:val="0"/>
        <w:autoSpaceDN w:val="0"/>
        <w:rPr>
          <w:rFonts w:asciiTheme="minorHAnsi" w:hAnsiTheme="minorHAnsi" w:cstheme="minorHAnsi"/>
          <w:sz w:val="22"/>
        </w:rPr>
      </w:pPr>
      <w:r w:rsidRPr="008E569F">
        <w:rPr>
          <w:rFonts w:asciiTheme="minorHAnsi" w:hAnsiTheme="minorHAnsi" w:cstheme="minorHAnsi"/>
          <w:sz w:val="22"/>
        </w:rPr>
        <w:t>V ……………………………. dňa …………………………………………………</w:t>
      </w:r>
    </w:p>
    <w:p w14:paraId="2DE446AA" w14:textId="77777777" w:rsidR="00C358F0" w:rsidRPr="008E569F" w:rsidRDefault="00C358F0" w:rsidP="00C358F0">
      <w:pPr>
        <w:rPr>
          <w:rFonts w:asciiTheme="minorHAnsi" w:hAnsiTheme="minorHAnsi" w:cstheme="minorHAnsi"/>
          <w:sz w:val="22"/>
        </w:rPr>
      </w:pPr>
    </w:p>
    <w:p w14:paraId="2977A7AD" w14:textId="7DCC9BAF" w:rsidR="00C358F0" w:rsidRPr="008E569F" w:rsidRDefault="00C358F0" w:rsidP="00C358F0">
      <w:pPr>
        <w:rPr>
          <w:rFonts w:asciiTheme="minorHAnsi" w:hAnsiTheme="minorHAnsi" w:cstheme="minorHAnsi"/>
          <w:sz w:val="22"/>
        </w:rPr>
      </w:pPr>
    </w:p>
    <w:p w14:paraId="2D7D7D17" w14:textId="4234A037" w:rsidR="001B0A9E" w:rsidRPr="008E569F" w:rsidRDefault="001B0A9E" w:rsidP="00C358F0">
      <w:pPr>
        <w:rPr>
          <w:rFonts w:asciiTheme="minorHAnsi" w:hAnsiTheme="minorHAnsi" w:cstheme="minorHAnsi"/>
          <w:sz w:val="22"/>
        </w:rPr>
      </w:pPr>
    </w:p>
    <w:p w14:paraId="77F3350B" w14:textId="5790DC49" w:rsidR="001B0A9E" w:rsidRDefault="001B0A9E" w:rsidP="00C358F0">
      <w:pPr>
        <w:rPr>
          <w:rFonts w:asciiTheme="minorHAnsi" w:hAnsiTheme="minorHAnsi" w:cstheme="minorHAnsi"/>
          <w:sz w:val="22"/>
        </w:rPr>
      </w:pPr>
    </w:p>
    <w:p w14:paraId="6B5FD06E" w14:textId="55CC0C16" w:rsidR="00512297" w:rsidRDefault="00512297" w:rsidP="00C358F0">
      <w:pPr>
        <w:rPr>
          <w:rFonts w:asciiTheme="minorHAnsi" w:hAnsiTheme="minorHAnsi" w:cstheme="minorHAnsi"/>
          <w:sz w:val="22"/>
        </w:rPr>
      </w:pPr>
    </w:p>
    <w:p w14:paraId="0FF89936" w14:textId="4F1A71B3" w:rsidR="00512297" w:rsidRDefault="00512297" w:rsidP="00C358F0">
      <w:pPr>
        <w:rPr>
          <w:rFonts w:asciiTheme="minorHAnsi" w:hAnsiTheme="minorHAnsi" w:cstheme="minorHAnsi"/>
          <w:sz w:val="22"/>
        </w:rPr>
      </w:pPr>
    </w:p>
    <w:p w14:paraId="4488CC00" w14:textId="77777777" w:rsidR="00512297" w:rsidRPr="008E569F" w:rsidRDefault="00512297" w:rsidP="00C358F0">
      <w:pPr>
        <w:rPr>
          <w:rFonts w:asciiTheme="minorHAnsi" w:hAnsiTheme="minorHAnsi" w:cstheme="minorHAnsi"/>
          <w:sz w:val="22"/>
        </w:rPr>
      </w:pPr>
    </w:p>
    <w:p w14:paraId="6E686000" w14:textId="77777777" w:rsidR="00C358F0" w:rsidRPr="008E569F" w:rsidRDefault="00C358F0" w:rsidP="00C358F0">
      <w:pPr>
        <w:rPr>
          <w:rFonts w:asciiTheme="minorHAnsi" w:hAnsiTheme="minorHAnsi" w:cstheme="minorHAnsi"/>
          <w:sz w:val="22"/>
        </w:rPr>
      </w:pPr>
    </w:p>
    <w:p w14:paraId="3537DD22" w14:textId="6995A870" w:rsidR="00C358F0" w:rsidRPr="008E569F" w:rsidRDefault="00C358F0" w:rsidP="00C358F0">
      <w:pPr>
        <w:tabs>
          <w:tab w:val="left" w:pos="5529"/>
        </w:tabs>
        <w:rPr>
          <w:rFonts w:asciiTheme="minorHAnsi" w:hAnsiTheme="minorHAnsi" w:cstheme="minorHAnsi"/>
          <w:sz w:val="22"/>
        </w:rPr>
      </w:pPr>
      <w:r w:rsidRPr="008E569F">
        <w:rPr>
          <w:rFonts w:asciiTheme="minorHAnsi" w:hAnsiTheme="minorHAnsi" w:cstheme="minorHAnsi"/>
          <w:sz w:val="22"/>
        </w:rPr>
        <w:tab/>
      </w:r>
      <w:r w:rsidRPr="008E569F">
        <w:rPr>
          <w:rFonts w:asciiTheme="minorHAnsi" w:hAnsiTheme="minorHAnsi" w:cstheme="minorHAnsi"/>
          <w:sz w:val="22"/>
        </w:rPr>
        <w:tab/>
        <w:t>.........................................................</w:t>
      </w:r>
    </w:p>
    <w:p w14:paraId="3B2B2204" w14:textId="4E14E14E" w:rsidR="00C358F0" w:rsidRPr="008E569F" w:rsidRDefault="00C358F0" w:rsidP="00C358F0">
      <w:pPr>
        <w:tabs>
          <w:tab w:val="left" w:pos="4678"/>
        </w:tabs>
        <w:rPr>
          <w:rFonts w:asciiTheme="minorHAnsi" w:hAnsiTheme="minorHAnsi" w:cstheme="minorHAnsi"/>
          <w:sz w:val="22"/>
        </w:rPr>
      </w:pPr>
      <w:r w:rsidRPr="008E569F">
        <w:rPr>
          <w:rFonts w:asciiTheme="minorHAnsi" w:hAnsiTheme="minorHAnsi" w:cstheme="minorHAnsi"/>
          <w:sz w:val="22"/>
        </w:rPr>
        <w:tab/>
        <w:t xml:space="preserve">                                     </w:t>
      </w:r>
      <w:r w:rsidRPr="008E569F">
        <w:rPr>
          <w:rFonts w:asciiTheme="minorHAnsi" w:hAnsiTheme="minorHAnsi" w:cstheme="minorHAnsi"/>
          <w:sz w:val="22"/>
        </w:rPr>
        <w:tab/>
      </w:r>
      <w:r w:rsidRPr="008E569F">
        <w:rPr>
          <w:rFonts w:asciiTheme="minorHAnsi" w:hAnsiTheme="minorHAnsi" w:cstheme="minorHAnsi"/>
          <w:sz w:val="22"/>
        </w:rPr>
        <w:tab/>
      </w:r>
      <w:r w:rsidRPr="008E569F">
        <w:rPr>
          <w:rFonts w:asciiTheme="minorHAnsi" w:hAnsiTheme="minorHAnsi" w:cstheme="minorHAnsi"/>
          <w:sz w:val="22"/>
        </w:rPr>
        <w:tab/>
      </w:r>
      <w:r w:rsidR="00A65F58" w:rsidRPr="008E569F">
        <w:rPr>
          <w:rFonts w:asciiTheme="minorHAnsi" w:hAnsiTheme="minorHAnsi" w:cstheme="minorHAnsi"/>
          <w:sz w:val="22"/>
        </w:rPr>
        <w:t xml:space="preserve">        </w:t>
      </w:r>
      <w:r w:rsidR="001B0A9E" w:rsidRPr="008E569F">
        <w:rPr>
          <w:rFonts w:asciiTheme="minorHAnsi" w:hAnsiTheme="minorHAnsi" w:cstheme="minorHAnsi"/>
          <w:sz w:val="22"/>
        </w:rPr>
        <w:t xml:space="preserve">Meno, funkcia,  </w:t>
      </w:r>
      <w:r w:rsidRPr="008E569F">
        <w:rPr>
          <w:rFonts w:asciiTheme="minorHAnsi" w:hAnsiTheme="minorHAnsi" w:cstheme="minorHAnsi"/>
          <w:sz w:val="22"/>
        </w:rPr>
        <w:t xml:space="preserve">podpis </w:t>
      </w:r>
    </w:p>
    <w:p w14:paraId="608E7E23" w14:textId="71CFEE36" w:rsidR="00C358F0" w:rsidRPr="00C358F0" w:rsidRDefault="00C358F0" w:rsidP="00C358F0">
      <w:pPr>
        <w:rPr>
          <w:rFonts w:asciiTheme="minorHAnsi" w:hAnsiTheme="minorHAnsi" w:cstheme="minorHAnsi"/>
          <w:sz w:val="22"/>
        </w:rPr>
      </w:pPr>
    </w:p>
    <w:sectPr w:rsidR="00C358F0" w:rsidRPr="00C358F0">
      <w:headerReference w:type="default" r:id="rId7"/>
      <w:footnotePr>
        <w:numRestart w:val="eachPage"/>
      </w:footnotePr>
      <w:type w:val="continuous"/>
      <w:pgSz w:w="11906" w:h="16838"/>
      <w:pgMar w:top="1445" w:right="1273" w:bottom="1551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A258FB" w14:textId="77777777" w:rsidR="00BF19D0" w:rsidRDefault="00BF19D0">
      <w:pPr>
        <w:spacing w:after="0" w:line="240" w:lineRule="auto"/>
      </w:pPr>
      <w:r>
        <w:separator/>
      </w:r>
    </w:p>
  </w:endnote>
  <w:endnote w:type="continuationSeparator" w:id="0">
    <w:p w14:paraId="064A7F04" w14:textId="77777777" w:rsidR="00BF19D0" w:rsidRDefault="00BF1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E833F0" w14:textId="77777777" w:rsidR="00BF19D0" w:rsidRDefault="00BF19D0">
      <w:pPr>
        <w:spacing w:after="0" w:line="259" w:lineRule="auto"/>
        <w:ind w:left="22" w:firstLine="0"/>
        <w:jc w:val="left"/>
      </w:pPr>
      <w:r>
        <w:separator/>
      </w:r>
    </w:p>
  </w:footnote>
  <w:footnote w:type="continuationSeparator" w:id="0">
    <w:p w14:paraId="614756EB" w14:textId="77777777" w:rsidR="00BF19D0" w:rsidRDefault="00BF19D0">
      <w:pPr>
        <w:spacing w:after="0" w:line="259" w:lineRule="auto"/>
        <w:ind w:left="22" w:firstLine="0"/>
        <w:jc w:val="lef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BB25C7" w14:textId="65026BD8" w:rsidR="00D6148F" w:rsidRPr="00512297" w:rsidRDefault="00D6148F">
    <w:pPr>
      <w:pStyle w:val="Hlavika"/>
      <w:rPr>
        <w:rFonts w:asciiTheme="minorHAnsi" w:hAnsiTheme="minorHAnsi" w:cstheme="minorHAnsi"/>
        <w:sz w:val="16"/>
        <w:szCs w:val="24"/>
      </w:rPr>
    </w:pPr>
    <w:r w:rsidRPr="00512297">
      <w:rPr>
        <w:rFonts w:asciiTheme="minorHAnsi" w:hAnsiTheme="minorHAnsi" w:cstheme="minorHAnsi"/>
        <w:sz w:val="16"/>
        <w:szCs w:val="24"/>
      </w:rPr>
      <w:t>Príloha č. 7 výzvy 57/PRV/2022</w:t>
    </w:r>
  </w:p>
  <w:p w14:paraId="7B8C79D0" w14:textId="77777777" w:rsidR="00D6148F" w:rsidRDefault="00D6148F" w:rsidP="00D6148F">
    <w:pPr>
      <w:pStyle w:val="Hlavika"/>
      <w:ind w:left="0"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225"/>
    <w:rsid w:val="00022FBA"/>
    <w:rsid w:val="00061760"/>
    <w:rsid w:val="00064586"/>
    <w:rsid w:val="00091556"/>
    <w:rsid w:val="000971DC"/>
    <w:rsid w:val="000A28EC"/>
    <w:rsid w:val="000B4826"/>
    <w:rsid w:val="000F7384"/>
    <w:rsid w:val="00147B40"/>
    <w:rsid w:val="00167E7E"/>
    <w:rsid w:val="001A2941"/>
    <w:rsid w:val="001B0A9E"/>
    <w:rsid w:val="0022224B"/>
    <w:rsid w:val="00244BCA"/>
    <w:rsid w:val="00245ADB"/>
    <w:rsid w:val="00251F16"/>
    <w:rsid w:val="00253F8F"/>
    <w:rsid w:val="00291D2B"/>
    <w:rsid w:val="002A273C"/>
    <w:rsid w:val="002A484B"/>
    <w:rsid w:val="002E3FB9"/>
    <w:rsid w:val="003006C6"/>
    <w:rsid w:val="00343A03"/>
    <w:rsid w:val="00347A30"/>
    <w:rsid w:val="003C31ED"/>
    <w:rsid w:val="003D094F"/>
    <w:rsid w:val="003E68C6"/>
    <w:rsid w:val="003F5A9A"/>
    <w:rsid w:val="00412170"/>
    <w:rsid w:val="00442942"/>
    <w:rsid w:val="004C37BE"/>
    <w:rsid w:val="004C6500"/>
    <w:rsid w:val="004F48F1"/>
    <w:rsid w:val="004F61AC"/>
    <w:rsid w:val="00512297"/>
    <w:rsid w:val="005125E8"/>
    <w:rsid w:val="0051481D"/>
    <w:rsid w:val="00534019"/>
    <w:rsid w:val="00535654"/>
    <w:rsid w:val="00536480"/>
    <w:rsid w:val="00543B54"/>
    <w:rsid w:val="00551342"/>
    <w:rsid w:val="005A57E5"/>
    <w:rsid w:val="005B2C8B"/>
    <w:rsid w:val="005B48CC"/>
    <w:rsid w:val="00604766"/>
    <w:rsid w:val="0068242F"/>
    <w:rsid w:val="00693D77"/>
    <w:rsid w:val="006A0FF0"/>
    <w:rsid w:val="006B2B12"/>
    <w:rsid w:val="006B409B"/>
    <w:rsid w:val="006C60F3"/>
    <w:rsid w:val="006D04C8"/>
    <w:rsid w:val="006D20F6"/>
    <w:rsid w:val="006D4F77"/>
    <w:rsid w:val="006E465C"/>
    <w:rsid w:val="00722B67"/>
    <w:rsid w:val="00743141"/>
    <w:rsid w:val="007479A8"/>
    <w:rsid w:val="00777242"/>
    <w:rsid w:val="00786A08"/>
    <w:rsid w:val="007A5567"/>
    <w:rsid w:val="007B14F1"/>
    <w:rsid w:val="007C32D8"/>
    <w:rsid w:val="007E2F12"/>
    <w:rsid w:val="00822009"/>
    <w:rsid w:val="008316D0"/>
    <w:rsid w:val="008454C6"/>
    <w:rsid w:val="0085696A"/>
    <w:rsid w:val="00862907"/>
    <w:rsid w:val="00863BE8"/>
    <w:rsid w:val="00867D8D"/>
    <w:rsid w:val="008B00B1"/>
    <w:rsid w:val="008B2C67"/>
    <w:rsid w:val="008C3693"/>
    <w:rsid w:val="008C5931"/>
    <w:rsid w:val="008D0426"/>
    <w:rsid w:val="008D5DFA"/>
    <w:rsid w:val="008D76A7"/>
    <w:rsid w:val="008E569F"/>
    <w:rsid w:val="00901DB6"/>
    <w:rsid w:val="0090759B"/>
    <w:rsid w:val="009165E9"/>
    <w:rsid w:val="00922EB1"/>
    <w:rsid w:val="00926B4E"/>
    <w:rsid w:val="00947B03"/>
    <w:rsid w:val="00965EE2"/>
    <w:rsid w:val="00971A67"/>
    <w:rsid w:val="00973CD2"/>
    <w:rsid w:val="00977818"/>
    <w:rsid w:val="009847AD"/>
    <w:rsid w:val="009A0B46"/>
    <w:rsid w:val="00A53959"/>
    <w:rsid w:val="00A65F58"/>
    <w:rsid w:val="00A95A71"/>
    <w:rsid w:val="00A96C62"/>
    <w:rsid w:val="00B46B0C"/>
    <w:rsid w:val="00B4746A"/>
    <w:rsid w:val="00B75153"/>
    <w:rsid w:val="00B9692E"/>
    <w:rsid w:val="00B96DA2"/>
    <w:rsid w:val="00BB1648"/>
    <w:rsid w:val="00BC27A4"/>
    <w:rsid w:val="00BD65BA"/>
    <w:rsid w:val="00BF19D0"/>
    <w:rsid w:val="00BF4770"/>
    <w:rsid w:val="00C16956"/>
    <w:rsid w:val="00C22B3E"/>
    <w:rsid w:val="00C24345"/>
    <w:rsid w:val="00C358F0"/>
    <w:rsid w:val="00C3702E"/>
    <w:rsid w:val="00C45A55"/>
    <w:rsid w:val="00C46CA4"/>
    <w:rsid w:val="00C51F9A"/>
    <w:rsid w:val="00CB15CA"/>
    <w:rsid w:val="00D11058"/>
    <w:rsid w:val="00D12D24"/>
    <w:rsid w:val="00D13F42"/>
    <w:rsid w:val="00D23285"/>
    <w:rsid w:val="00D6148F"/>
    <w:rsid w:val="00D92096"/>
    <w:rsid w:val="00DC1506"/>
    <w:rsid w:val="00E12225"/>
    <w:rsid w:val="00E15555"/>
    <w:rsid w:val="00E504FF"/>
    <w:rsid w:val="00E674C4"/>
    <w:rsid w:val="00E816D0"/>
    <w:rsid w:val="00E830C6"/>
    <w:rsid w:val="00E85A85"/>
    <w:rsid w:val="00E968EF"/>
    <w:rsid w:val="00ED455F"/>
    <w:rsid w:val="00EE0B62"/>
    <w:rsid w:val="00EE2BEE"/>
    <w:rsid w:val="00F029F0"/>
    <w:rsid w:val="00F126ED"/>
    <w:rsid w:val="00F4686C"/>
    <w:rsid w:val="00F566B3"/>
    <w:rsid w:val="00FB2DD1"/>
    <w:rsid w:val="00FE15A9"/>
    <w:rsid w:val="00FF0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13D0B"/>
  <w15:docId w15:val="{3EB21CCB-748D-4479-ABB7-E1228D3EB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63BE8"/>
    <w:pPr>
      <w:spacing w:after="4" w:line="268" w:lineRule="auto"/>
      <w:ind w:left="-550" w:hanging="6"/>
      <w:jc w:val="both"/>
    </w:pPr>
    <w:rPr>
      <w:rFonts w:ascii="Times New Roman" w:eastAsia="Times New Roman" w:hAnsi="Times New Roman" w:cs="Times New Roman"/>
      <w:color w:val="000000"/>
      <w:sz w:val="14"/>
    </w:rPr>
  </w:style>
  <w:style w:type="paragraph" w:styleId="Nadpis1">
    <w:name w:val="heading 1"/>
    <w:next w:val="Normlny"/>
    <w:link w:val="Nadpis1Char"/>
    <w:uiPriority w:val="9"/>
    <w:unhideWhenUsed/>
    <w:qFormat/>
    <w:pPr>
      <w:keepNext/>
      <w:keepLines/>
      <w:spacing w:after="0" w:line="267" w:lineRule="auto"/>
      <w:ind w:left="32" w:hanging="10"/>
      <w:outlineLvl w:val="0"/>
    </w:pPr>
    <w:rPr>
      <w:rFonts w:ascii="Times New Roman" w:eastAsia="Times New Roman" w:hAnsi="Times New Roman" w:cs="Times New Roman"/>
      <w:b/>
      <w:color w:val="0064A3"/>
      <w:sz w:val="42"/>
    </w:rPr>
  </w:style>
  <w:style w:type="paragraph" w:styleId="Nadpis2">
    <w:name w:val="heading 2"/>
    <w:next w:val="Normlny"/>
    <w:link w:val="Nadpis2Char"/>
    <w:uiPriority w:val="9"/>
    <w:unhideWhenUsed/>
    <w:qFormat/>
    <w:pPr>
      <w:keepNext/>
      <w:keepLines/>
      <w:spacing w:after="0"/>
      <w:ind w:left="26" w:hanging="10"/>
      <w:outlineLvl w:val="1"/>
    </w:pPr>
    <w:rPr>
      <w:rFonts w:ascii="Times New Roman" w:eastAsia="Times New Roman" w:hAnsi="Times New Roman" w:cs="Times New Roman"/>
      <w:b/>
      <w:color w:val="0064A3"/>
      <w:sz w:val="32"/>
    </w:rPr>
  </w:style>
  <w:style w:type="paragraph" w:styleId="Nadpis3">
    <w:name w:val="heading 3"/>
    <w:next w:val="Normlny"/>
    <w:link w:val="Nadpis3Char"/>
    <w:uiPriority w:val="9"/>
    <w:unhideWhenUsed/>
    <w:qFormat/>
    <w:pPr>
      <w:keepNext/>
      <w:keepLines/>
      <w:spacing w:after="0"/>
      <w:ind w:left="26" w:hanging="10"/>
      <w:outlineLvl w:val="2"/>
    </w:pPr>
    <w:rPr>
      <w:rFonts w:ascii="Times New Roman" w:eastAsia="Times New Roman" w:hAnsi="Times New Roman" w:cs="Times New Roman"/>
      <w:b/>
      <w:color w:val="0064A3"/>
      <w:sz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footnotedescription">
    <w:name w:val="footnote description"/>
    <w:next w:val="Normlny"/>
    <w:link w:val="footnotedescriptionChar"/>
    <w:hidden/>
    <w:pPr>
      <w:spacing w:after="0" w:line="302" w:lineRule="auto"/>
      <w:ind w:left="22" w:right="3583"/>
    </w:pPr>
    <w:rPr>
      <w:rFonts w:ascii="Times New Roman" w:eastAsia="Times New Roman" w:hAnsi="Times New Roman" w:cs="Times New Roman"/>
      <w:color w:val="FF0000"/>
      <w:sz w:val="14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FF0000"/>
      <w:sz w:val="14"/>
    </w:rPr>
  </w:style>
  <w:style w:type="character" w:customStyle="1" w:styleId="Nadpis2Char">
    <w:name w:val="Nadpis 2 Char"/>
    <w:link w:val="Nadpis2"/>
    <w:rPr>
      <w:rFonts w:ascii="Times New Roman" w:eastAsia="Times New Roman" w:hAnsi="Times New Roman" w:cs="Times New Roman"/>
      <w:b/>
      <w:color w:val="0064A3"/>
      <w:sz w:val="32"/>
    </w:rPr>
  </w:style>
  <w:style w:type="character" w:customStyle="1" w:styleId="Nadpis3Char">
    <w:name w:val="Nadpis 3 Char"/>
    <w:link w:val="Nadpis3"/>
    <w:rPr>
      <w:rFonts w:ascii="Times New Roman" w:eastAsia="Times New Roman" w:hAnsi="Times New Roman" w:cs="Times New Roman"/>
      <w:b/>
      <w:color w:val="0064A3"/>
      <w:sz w:val="32"/>
    </w:rPr>
  </w:style>
  <w:style w:type="character" w:customStyle="1" w:styleId="Nadpis1Char">
    <w:name w:val="Nadpis 1 Char"/>
    <w:link w:val="Nadpis1"/>
    <w:rPr>
      <w:rFonts w:ascii="Times New Roman" w:eastAsia="Times New Roman" w:hAnsi="Times New Roman" w:cs="Times New Roman"/>
      <w:b/>
      <w:color w:val="0064A3"/>
      <w:sz w:val="42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b/>
      <w:color w:val="0064A3"/>
      <w:sz w:val="14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ekzoznamu">
    <w:name w:val="List Paragraph"/>
    <w:aliases w:val="body,Odsek zoznamu2,Farebný zoznam – zvýraznenie 11,List Paragraph,Lettre d'introduction,Paragrafo elenco,1st level - Bullet List Paragraph,Odsek zoznamu21,Odsek zoznamu1,Odstavec_muj,Nad,Odstavec cíl se seznamem,Odstavec se seznamem5,Nad1"/>
    <w:basedOn w:val="Normlny"/>
    <w:link w:val="OdsekzoznamuChar"/>
    <w:uiPriority w:val="34"/>
    <w:qFormat/>
    <w:rsid w:val="005125E8"/>
    <w:pPr>
      <w:ind w:left="720"/>
      <w:contextualSpacing/>
    </w:pPr>
  </w:style>
  <w:style w:type="paragraph" w:styleId="Textpoznmkypodiarou">
    <w:name w:val="footnote text"/>
    <w:aliases w:val="Text poznámky pod čiarou 007,Text pozn‡mky pod Źiarou 007,Text pozn. pod Źarou Char,Schriftart: 8 pt,Text pozn. pod Źarou Char1,Text pozn. pod Źarou Char2 Char,Text pozn. pod Źarou Char Char1 Char,Text poznámky pod èiarou 007,Ca"/>
    <w:basedOn w:val="Normlny"/>
    <w:link w:val="TextpoznmkypodiarouChar"/>
    <w:uiPriority w:val="99"/>
    <w:unhideWhenUsed/>
    <w:qFormat/>
    <w:rsid w:val="00442942"/>
    <w:pPr>
      <w:spacing w:after="0" w:line="240" w:lineRule="auto"/>
      <w:ind w:left="0" w:firstLine="0"/>
    </w:pPr>
    <w:rPr>
      <w:rFonts w:eastAsiaTheme="minorHAnsi" w:cstheme="minorBidi"/>
      <w:color w:val="auto"/>
      <w:sz w:val="20"/>
      <w:szCs w:val="20"/>
      <w:lang w:eastAsia="en-US"/>
    </w:rPr>
  </w:style>
  <w:style w:type="character" w:customStyle="1" w:styleId="TextpoznmkypodiarouChar">
    <w:name w:val="Text poznámky pod čiarou Char"/>
    <w:aliases w:val="Text poznámky pod čiarou 007 Char,Text pozn‡mky pod Źiarou 007 Char,Text pozn. pod Źarou Char Char,Schriftart: 8 pt Char,Text pozn. pod Źarou Char1 Char,Text pozn. pod Źarou Char2 Char Char,Text poznámky pod èiarou 007 Char"/>
    <w:basedOn w:val="Predvolenpsmoodseku"/>
    <w:link w:val="Textpoznmkypodiarou"/>
    <w:uiPriority w:val="99"/>
    <w:qFormat/>
    <w:rsid w:val="00442942"/>
    <w:rPr>
      <w:rFonts w:ascii="Times New Roman" w:eastAsiaTheme="minorHAnsi" w:hAnsi="Times New Roman"/>
      <w:sz w:val="20"/>
      <w:szCs w:val="20"/>
      <w:lang w:eastAsia="en-US"/>
    </w:rPr>
  </w:style>
  <w:style w:type="character" w:styleId="Odkaznapoznmkupodiarou">
    <w:name w:val="footnote reference"/>
    <w:aliases w:val="PGI Fußnote Ziffer,Footnote symbol,Footnote reference number,Times 10 Point,Exposant 3 Point,Ref,de nota al pie,note TESI,SUPERS,EN Footnote text,EN Footnote Reference,Voetnootverwijzing,Footnote number,fr,o,FR,FR1,BVI fnr,E"/>
    <w:basedOn w:val="Predvolenpsmoodseku"/>
    <w:link w:val="Char2"/>
    <w:uiPriority w:val="99"/>
    <w:unhideWhenUsed/>
    <w:qFormat/>
    <w:rsid w:val="00442942"/>
    <w:rPr>
      <w:vertAlign w:val="superscript"/>
    </w:rPr>
  </w:style>
  <w:style w:type="character" w:styleId="Odkaznakomentr">
    <w:name w:val="annotation reference"/>
    <w:basedOn w:val="Predvolenpsmoodseku"/>
    <w:uiPriority w:val="99"/>
    <w:unhideWhenUsed/>
    <w:qFormat/>
    <w:rsid w:val="00D9209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qFormat/>
    <w:rsid w:val="00D92096"/>
    <w:pPr>
      <w:spacing w:after="200" w:line="240" w:lineRule="auto"/>
      <w:ind w:left="0" w:firstLine="0"/>
    </w:pPr>
    <w:rPr>
      <w:rFonts w:eastAsiaTheme="minorHAnsi" w:cstheme="minorBidi"/>
      <w:color w:val="auto"/>
      <w:sz w:val="20"/>
      <w:szCs w:val="20"/>
      <w:lang w:eastAsia="en-US"/>
    </w:rPr>
  </w:style>
  <w:style w:type="character" w:customStyle="1" w:styleId="TextkomentraChar">
    <w:name w:val="Text komentára Char"/>
    <w:basedOn w:val="Predvolenpsmoodseku"/>
    <w:link w:val="Textkomentra"/>
    <w:uiPriority w:val="99"/>
    <w:qFormat/>
    <w:rsid w:val="00D92096"/>
    <w:rPr>
      <w:rFonts w:ascii="Times New Roman" w:eastAsiaTheme="minorHAnsi" w:hAnsi="Times New Roman"/>
      <w:sz w:val="20"/>
      <w:szCs w:val="20"/>
      <w:lang w:eastAsia="en-US"/>
    </w:rPr>
  </w:style>
  <w:style w:type="character" w:customStyle="1" w:styleId="OdsekzoznamuChar">
    <w:name w:val="Odsek zoznamu Char"/>
    <w:aliases w:val="body Char,Odsek zoznamu2 Char,Farebný zoznam – zvýraznenie 11 Char,List Paragraph Char,Lettre d'introduction Char,Paragrafo elenco Char,1st level - Bullet List Paragraph Char,Odsek zoznamu21 Char,Odsek zoznamu1 Char,Odstavec_muj Char"/>
    <w:link w:val="Odsekzoznamu"/>
    <w:uiPriority w:val="34"/>
    <w:qFormat/>
    <w:locked/>
    <w:rsid w:val="00D92096"/>
    <w:rPr>
      <w:rFonts w:ascii="Times New Roman" w:eastAsia="Times New Roman" w:hAnsi="Times New Roman" w:cs="Times New Roman"/>
      <w:color w:val="000000"/>
      <w:sz w:val="1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920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92096"/>
    <w:rPr>
      <w:rFonts w:ascii="Segoe UI" w:eastAsia="Times New Roman" w:hAnsi="Segoe UI" w:cs="Segoe UI"/>
      <w:color w:val="000000"/>
      <w:sz w:val="18"/>
      <w:szCs w:val="18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51F16"/>
    <w:pPr>
      <w:spacing w:after="4"/>
      <w:ind w:left="-550" w:hanging="6"/>
    </w:pPr>
    <w:rPr>
      <w:rFonts w:eastAsia="Times New Roman" w:cs="Times New Roman"/>
      <w:b/>
      <w:bCs/>
      <w:color w:val="000000"/>
      <w:lang w:eastAsia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51F16"/>
    <w:rPr>
      <w:rFonts w:ascii="Times New Roman" w:eastAsia="Times New Roman" w:hAnsi="Times New Roman" w:cs="Times New Roman"/>
      <w:b/>
      <w:bCs/>
      <w:color w:val="000000"/>
      <w:sz w:val="20"/>
      <w:szCs w:val="20"/>
      <w:lang w:eastAsia="en-US"/>
    </w:rPr>
  </w:style>
  <w:style w:type="paragraph" w:customStyle="1" w:styleId="Default">
    <w:name w:val="Default"/>
    <w:qFormat/>
    <w:rsid w:val="00251F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2">
    <w:name w:val="Char2"/>
    <w:basedOn w:val="Normlny"/>
    <w:link w:val="Odkaznapoznmkupodiarou"/>
    <w:uiPriority w:val="99"/>
    <w:qFormat/>
    <w:rsid w:val="00FE15A9"/>
    <w:pPr>
      <w:spacing w:after="160" w:line="240" w:lineRule="exact"/>
      <w:ind w:left="0" w:firstLine="0"/>
      <w:jc w:val="left"/>
    </w:pPr>
    <w:rPr>
      <w:rFonts w:asciiTheme="minorHAnsi" w:eastAsiaTheme="minorEastAsia" w:hAnsiTheme="minorHAnsi" w:cstheme="minorBidi"/>
      <w:color w:val="auto"/>
      <w:sz w:val="22"/>
      <w:vertAlign w:val="superscript"/>
    </w:rPr>
  </w:style>
  <w:style w:type="paragraph" w:styleId="Popis">
    <w:name w:val="caption"/>
    <w:basedOn w:val="Normlny"/>
    <w:next w:val="Normlny"/>
    <w:uiPriority w:val="35"/>
    <w:unhideWhenUsed/>
    <w:qFormat/>
    <w:rsid w:val="005B48CC"/>
    <w:pPr>
      <w:spacing w:after="200" w:line="240" w:lineRule="auto"/>
      <w:ind w:left="0" w:firstLine="0"/>
      <w:jc w:val="left"/>
    </w:pPr>
    <w:rPr>
      <w:rFonts w:asciiTheme="minorHAnsi" w:eastAsiaTheme="minorEastAsia" w:hAnsiTheme="minorHAnsi"/>
      <w:b/>
      <w:bCs/>
      <w:color w:val="5B9BD5" w:themeColor="accent1"/>
      <w:sz w:val="18"/>
      <w:szCs w:val="18"/>
    </w:rPr>
  </w:style>
  <w:style w:type="table" w:styleId="Mriekatabuky">
    <w:name w:val="Table Grid"/>
    <w:basedOn w:val="Normlnatabuka"/>
    <w:rsid w:val="0006458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VNormal-FirstLine">
    <w:name w:val="CV Normal - First Line"/>
    <w:basedOn w:val="Normlny"/>
    <w:next w:val="Normlny"/>
    <w:rsid w:val="00D11058"/>
    <w:pPr>
      <w:suppressAutoHyphens/>
      <w:spacing w:before="74" w:after="0" w:line="240" w:lineRule="auto"/>
      <w:ind w:left="113" w:right="113" w:firstLine="0"/>
      <w:jc w:val="left"/>
    </w:pPr>
    <w:rPr>
      <w:rFonts w:ascii="Arial Narrow" w:hAnsi="Arial Narrow"/>
      <w:color w:val="auto"/>
      <w:sz w:val="20"/>
      <w:szCs w:val="20"/>
      <w:lang w:eastAsia="ar-SA"/>
    </w:rPr>
  </w:style>
  <w:style w:type="paragraph" w:styleId="Hlavika">
    <w:name w:val="header"/>
    <w:basedOn w:val="Normlny"/>
    <w:link w:val="HlavikaChar"/>
    <w:uiPriority w:val="99"/>
    <w:unhideWhenUsed/>
    <w:rsid w:val="00D614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6148F"/>
    <w:rPr>
      <w:rFonts w:ascii="Times New Roman" w:eastAsia="Times New Roman" w:hAnsi="Times New Roman" w:cs="Times New Roman"/>
      <w:color w:val="000000"/>
      <w:sz w:val="14"/>
    </w:rPr>
  </w:style>
  <w:style w:type="paragraph" w:styleId="Pta">
    <w:name w:val="footer"/>
    <w:basedOn w:val="Normlny"/>
    <w:link w:val="PtaChar"/>
    <w:uiPriority w:val="99"/>
    <w:unhideWhenUsed/>
    <w:rsid w:val="00D614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6148F"/>
    <w:rPr>
      <w:rFonts w:ascii="Times New Roman" w:eastAsia="Times New Roman" w:hAnsi="Times New Roman" w:cs="Times New Roman"/>
      <w:color w:val="000000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25018-8EE5-40A7-BDA1-AF0AE8248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Marián Križovenský</dc:creator>
  <cp:keywords/>
  <cp:lastModifiedBy>Kocianová Ingrid</cp:lastModifiedBy>
  <cp:revision>36</cp:revision>
  <dcterms:created xsi:type="dcterms:W3CDTF">2022-05-13T11:30:00Z</dcterms:created>
  <dcterms:modified xsi:type="dcterms:W3CDTF">2023-03-20T06:47:00Z</dcterms:modified>
</cp:coreProperties>
</file>